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spacing w:before="0" w:after="280"/>
        <w:rPr>
          <w:rFonts w:ascii="Times New Roman" w:hAnsi="Times New Roman" w:eastAsia="Times New Roman" w:cs="Times New Roman"/>
          <w:sz w:val="24"/>
          <w:szCs w:val="24"/>
          <w:u w:val="single"/>
          <w:lang w:eastAsia="en-GB"/>
        </w:rPr>
      </w:pPr>
      <w:r>
        <w:rPr>
          <w:rFonts w:eastAsia="Times New Roman" w:cs="Times New Roman" w:ascii="Times New Roman" w:hAnsi="Times New Roman"/>
          <w:sz w:val="24"/>
          <w:szCs w:val="24"/>
          <w:u w:val="single"/>
          <w:lang w:eastAsia="en-GB"/>
        </w:rPr>
        <w:t xml:space="preserve">Old Wilsonians 194, The Roebucks 197 for 6 </w:t>
      </w:r>
    </w:p>
    <w:p>
      <w:pPr>
        <w:pStyle w:val="BodyText"/>
        <w:spacing w:before="0" w:after="280"/>
        <w:rPr>
          <w:rFonts w:ascii="Times New Roman" w:hAnsi="Times New Roman" w:eastAsia="Times New Roman" w:cs="Times New Roman"/>
          <w:sz w:val="24"/>
          <w:szCs w:val="24"/>
          <w:u w:val="none"/>
          <w:lang w:eastAsia="en-GB"/>
        </w:rPr>
      </w:pPr>
      <w:r>
        <w:rPr>
          <w:rFonts w:eastAsia="Times New Roman" w:cs="Times New Roman" w:ascii="Times New Roman" w:hAnsi="Times New Roman"/>
          <w:sz w:val="24"/>
          <w:szCs w:val="24"/>
          <w:u w:val="none"/>
          <w:lang w:eastAsia="en-GB"/>
        </w:rPr>
        <w:t>Old Wilsonians got off to a pulsating start as openers Syd Sherlock (43) and Velson Devarajulu (52) raced to 91 in 17 overs, with the former hitting five consecutive 4s in one over. However, when he holed out to deep mid wicket, wickets began to tumble as E. Drew, 4 for 26 and B.Patel, 3 for 41, bowled The Roebucks back into the game, the only real resistance coming from Andrew Pomering (21) and Michael Mitchell (38)</w:t>
        <w:br/>
        <w:t>The OWs then took two early wickets but a third wicket stand of 102 between the ubiquitous Drew (69) and Y.Arafat (56), thanks to some big hitting by the former, put them in a strong position.</w:t>
        <w:br/>
        <w:t>However, the 'home grown' visitors came back again and took another three wickets but that century stand proved crucial to give The Roebucks what was, in the end, a comfortable victory</w:t>
      </w:r>
    </w:p>
    <w:p>
      <w:pPr>
        <w:pStyle w:val="BodyText"/>
        <w:spacing w:before="0" w:after="280"/>
        <w:rPr>
          <w:rFonts w:ascii="Times New Roman" w:hAnsi="Times New Roman" w:eastAsia="Times New Roman" w:cs="Times New Roman"/>
          <w:sz w:val="24"/>
          <w:szCs w:val="24"/>
          <w:u w:val="single"/>
          <w:lang w:eastAsia="en-GB"/>
        </w:rPr>
      </w:pPr>
      <w:r>
        <w:rPr>
          <w:rFonts w:eastAsia="Times New Roman" w:cs="Times New Roman" w:ascii="Times New Roman" w:hAnsi="Times New Roman"/>
          <w:sz w:val="24"/>
          <w:szCs w:val="24"/>
          <w:u w:val="single"/>
          <w:lang w:eastAsia="en-GB"/>
        </w:rPr>
        <w:t xml:space="preserve">Old Wilsonians 2nd Xl 196 for 8. LESSA Christchurch 1st Xl 81 </w:t>
      </w:r>
    </w:p>
    <w:p>
      <w:pPr>
        <w:pStyle w:val="BodyText"/>
        <w:spacing w:before="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t>Old Wilsonians produced a somewhat stop/start batting performance on a wicket normally full of runs to end on 196 for 8 from their 45 overs, with Steve Blunt (46), Ollie Willis (27), Shankar Balakrishnan (27) and Harley Tucker (23) being their principal score</w:t>
      </w:r>
      <w:r>
        <w:rPr>
          <w:rFonts w:eastAsia="Times New Roman" w:cs="Times New Roman" w:ascii="Times New Roman" w:hAnsi="Times New Roman"/>
          <w:sz w:val="24"/>
          <w:szCs w:val="24"/>
          <w:lang w:eastAsia="en-GB"/>
        </w:rPr>
        <w:t>r</w:t>
      </w:r>
      <w:r>
        <w:rPr>
          <w:rFonts w:eastAsia="Times New Roman" w:cs="Times New Roman" w:ascii="Times New Roman" w:hAnsi="Times New Roman"/>
          <w:sz w:val="24"/>
          <w:szCs w:val="24"/>
          <w:lang w:eastAsia="en-GB"/>
        </w:rPr>
        <w:t>s with Anees Sharma finishing with a creditable 4 for 36 for Lessa Christchurch to leave them in a good position to claim 18 points.</w:t>
        <w:br/>
        <w:t>However, they proceeded to lose wickets on a regular basis with only four batsmen making double figures, Dhanveer Rana top scoring with 19, as they were bowled out for a disappointing 81 in 28.2 overs, as Doug Forbes, 4 for 20, and Foyej Rana, 3 for 22, did the majority of the damage</w:t>
      </w:r>
    </w:p>
    <w:p>
      <w:pPr>
        <w:pStyle w:val="BodyText"/>
        <w:spacing w:before="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u w:val="single"/>
          <w:lang w:eastAsia="en-GB"/>
        </w:rPr>
        <w:t xml:space="preserve">Old Wilsonians 3rd Xl 198 for 3. Hayes 4th Xl 187 for 9 </w:t>
      </w:r>
    </w:p>
    <w:p>
      <w:pPr>
        <w:pStyle w:val="BodyText"/>
        <w:spacing w:before="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t>In an entertaining game, in which 385 runs were scored, Old Wilsonians beat Hayes by just 11 runs, the highlight of the game being an unbeaten knock of 113 not out by the OW youngster Max Ruskin, Barrie Frampton (28) being the next highest scorer as Zoe Hainsworth took 2 for 25 for Hayes.</w:t>
        <w:br/>
        <w:t xml:space="preserve">The latter's reply was led by Parth Shete </w:t>
      </w:r>
      <w:r>
        <w:rPr>
          <w:rFonts w:eastAsia="Times New Roman" w:cs="Times New Roman" w:ascii="Times New Roman" w:hAnsi="Times New Roman"/>
          <w:sz w:val="24"/>
          <w:szCs w:val="24"/>
          <w:lang w:eastAsia="en-GB"/>
        </w:rPr>
        <w:t>(</w:t>
      </w:r>
      <w:r>
        <w:rPr>
          <w:rFonts w:eastAsia="Times New Roman" w:cs="Times New Roman" w:ascii="Times New Roman" w:hAnsi="Times New Roman"/>
          <w:sz w:val="24"/>
          <w:szCs w:val="24"/>
          <w:lang w:eastAsia="en-GB"/>
        </w:rPr>
        <w:t>53), Luca Baker (38) and Steve Cotton (20), but they reached the last over still needing 18 runs as Nathan Carpenter, 4 for 44 and Seb Skillicorn, 2 for 26 bowled the visitors to an 11 run victory</w:t>
      </w:r>
    </w:p>
    <w:p>
      <w:pPr>
        <w:pStyle w:val="BodyText"/>
        <w:spacing w:before="0" w:after="280"/>
        <w:rPr>
          <w:rFonts w:ascii="Times New Roman" w:hAnsi="Times New Roman" w:eastAsia="Times New Roman" w:cs="Times New Roman"/>
          <w:sz w:val="24"/>
          <w:szCs w:val="24"/>
          <w:u w:val="single"/>
          <w:lang w:eastAsia="en-GB"/>
        </w:rPr>
      </w:pPr>
      <w:r>
        <w:rPr>
          <w:rFonts w:eastAsia="Times New Roman" w:cs="Times New Roman" w:ascii="Times New Roman" w:hAnsi="Times New Roman"/>
          <w:sz w:val="24"/>
          <w:szCs w:val="24"/>
          <w:u w:val="single"/>
          <w:lang w:eastAsia="en-GB"/>
        </w:rPr>
        <w:t>Blackheath 7th Xl 70 Old Wilsonians 4th Xl 71 for 8</w:t>
      </w:r>
    </w:p>
    <w:p>
      <w:pPr>
        <w:pStyle w:val="BodyText"/>
        <w:spacing w:before="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t>Runs proved difficult to come by in this encounter with only 141 of them scored for the loss of 18 wickets.</w:t>
        <w:br/>
        <w:t>Batting first Blackheath were in all sorts of trouble early on and but for a determined innings of 33 from James Morrison - more than half of the runs scored off the bat - they would probably have been bowled out in even less than the 21.3 overs they spent at the crease, with Rahmat Dawoodzi, 4 for 25 and Karim Mir, 3 for 13 doing most of the damage for the OWs.</w:t>
        <w:br/>
        <w:t>Old Wilsonians used all but 16 balls of their allocated 40 overs and lost 8 wickets to achieve victory, but their approach was justified with Neil Treacher top scoring on 19 and Josh Holland (10), Roger Nichols (10) and Karim Mir (13 n.o) all making it to double figures, Andrew Anderson being the pick of the Blackheath bowlers to finish with 3 for 13</w:t>
      </w:r>
    </w:p>
    <w:p>
      <w:pPr>
        <w:pStyle w:val="BodyText"/>
        <w:spacing w:before="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r>
    </w:p>
    <w:p>
      <w:pPr>
        <w:pStyle w:val="BodyText"/>
        <w:spacing w:before="0" w:after="280"/>
        <w:rPr>
          <w:rFonts w:ascii="Times New Roman" w:hAnsi="Times New Roman" w:eastAsia="Times New Roman" w:cs="Times New Roman"/>
          <w:sz w:val="24"/>
          <w:szCs w:val="24"/>
          <w:u w:val="none"/>
          <w:lang w:eastAsia="en-GB"/>
        </w:rPr>
      </w:pPr>
      <w:r>
        <w:rPr>
          <w:rFonts w:eastAsia="Times New Roman" w:cs="Times New Roman" w:ascii="Times New Roman" w:hAnsi="Times New Roman"/>
          <w:sz w:val="24"/>
          <w:szCs w:val="24"/>
          <w:u w:val="none"/>
          <w:lang w:eastAsia="en-GB"/>
        </w:rPr>
      </w:r>
    </w:p>
    <w:p>
      <w:pPr>
        <w:pStyle w:val="BodyText"/>
        <w:spacing w:before="0" w:after="280"/>
        <w:rPr>
          <w:rFonts w:ascii="Times New Roman" w:hAnsi="Times New Roman" w:eastAsia="Times New Roman" w:cs="Times New Roman"/>
          <w:sz w:val="24"/>
          <w:szCs w:val="24"/>
          <w:u w:val="none"/>
          <w:lang w:eastAsia="en-GB"/>
        </w:rPr>
      </w:pPr>
      <w:r>
        <w:rPr>
          <w:rFonts w:eastAsia="Times New Roman" w:cs="Times New Roman" w:ascii="Times New Roman" w:hAnsi="Times New Roman"/>
          <w:sz w:val="24"/>
          <w:szCs w:val="24"/>
          <w:u w:val="none"/>
          <w:lang w:eastAsia="en-GB"/>
        </w:rPr>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r>
    </w:p>
    <w:p>
      <w:pPr>
        <w:pStyle w:val="NormalWeb"/>
        <w:spacing w:before="280" w:after="280"/>
        <w:rPr/>
      </w:pPr>
      <w:r>
        <w:rPr/>
      </w:r>
    </w:p>
    <w:p>
      <w:pPr>
        <w:pStyle w:val="NormalWeb"/>
        <w:spacing w:before="280" w:after="280"/>
        <w:rPr/>
      </w:pPr>
      <w:r>
        <w:rPr/>
      </w:r>
    </w:p>
    <w:p>
      <w:pPr>
        <w:pStyle w:val="Normal"/>
        <w:spacing w:before="0" w:after="200"/>
        <w:rPr/>
      </w:pPr>
      <w:r>
        <w:rPr/>
      </w:r>
    </w:p>
    <w:sectPr>
      <w:footerReference w:type="even" r:id="rId2"/>
      <w:footerReference w:type="default" r:id="rId3"/>
      <w:footerReference w:type="first" r:id="rId4"/>
      <w:type w:val="nextPage"/>
      <w:pgSz w:w="11906" w:h="16838"/>
      <w:pgMar w:left="1440" w:right="1440" w:gutter="0" w:header="0" w:top="1440" w:footer="1440" w:bottom="2229"/>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swiss"/>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uppressLineNumbers/>
      <w:spacing w:before="0" w:after="20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uppressLineNumbers/>
      <w:spacing w:before="0" w:after="200"/>
      <w:rPr/>
    </w:pPr>
    <w:r>
      <w:rPr/>
    </w:r>
  </w:p>
</w:ft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useWord2013TrackBottomHyphenation"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03985"/>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GB" w:eastAsia="en-US" w:bidi="ar-SA"/>
    </w:rPr>
  </w:style>
  <w:style w:type="paragraph" w:styleId="Heading5">
    <w:name w:val="heading 5"/>
    <w:basedOn w:val="Normal"/>
    <w:link w:val="Heading5Char"/>
    <w:uiPriority w:val="9"/>
    <w:qFormat/>
    <w:rsid w:val="00703fb5"/>
    <w:pPr>
      <w:spacing w:lineRule="auto" w:line="240" w:beforeAutospacing="1" w:afterAutospacing="1"/>
      <w:outlineLvl w:val="4"/>
    </w:pPr>
    <w:rPr>
      <w:rFonts w:ascii="Times New Roman" w:hAnsi="Times New Roman" w:eastAsia="Times New Roman" w:cs="Times New Roman"/>
      <w:b/>
      <w:bCs/>
      <w:sz w:val="20"/>
      <w:szCs w:val="20"/>
      <w:lang w:eastAsia="en-GB"/>
    </w:rPr>
  </w:style>
  <w:style w:type="character" w:styleId="DefaultParagraphFont" w:default="1">
    <w:name w:val="Default Paragraph Font"/>
    <w:uiPriority w:val="1"/>
    <w:semiHidden/>
    <w:unhideWhenUsed/>
    <w:qFormat/>
    <w:rPr/>
  </w:style>
  <w:style w:type="character" w:styleId="apple-style-span" w:customStyle="1">
    <w:name w:val="apple-style-span"/>
    <w:basedOn w:val="DefaultParagraphFont"/>
    <w:qFormat/>
    <w:rsid w:val="00546c7d"/>
    <w:rPr/>
  </w:style>
  <w:style w:type="character" w:styleId="apple-converted-space" w:customStyle="1">
    <w:name w:val="apple-converted-space"/>
    <w:basedOn w:val="DefaultParagraphFont"/>
    <w:qFormat/>
    <w:rsid w:val="00546c7d"/>
    <w:rPr/>
  </w:style>
  <w:style w:type="character" w:styleId="Heading5Char" w:customStyle="1">
    <w:name w:val="Heading 5 Char"/>
    <w:basedOn w:val="DefaultParagraphFont"/>
    <w:link w:val="Heading5"/>
    <w:uiPriority w:val="9"/>
    <w:qFormat/>
    <w:rsid w:val="00703fb5"/>
    <w:rPr>
      <w:rFonts w:ascii="Times New Roman" w:hAnsi="Times New Roman" w:eastAsia="Times New Roman" w:cs="Times New Roman"/>
      <w:b/>
      <w:bCs/>
      <w:sz w:val="20"/>
      <w:szCs w:val="20"/>
      <w:lang w:eastAsia="en-GB"/>
    </w:rPr>
  </w:style>
  <w:style w:type="character" w:styleId="z-TopofFormChar" w:customStyle="1">
    <w:name w:val="z-Top of Form Char"/>
    <w:basedOn w:val="DefaultParagraphFont"/>
    <w:link w:val="HTMLTopofForm"/>
    <w:uiPriority w:val="99"/>
    <w:semiHidden/>
    <w:qFormat/>
    <w:rsid w:val="00703fb5"/>
    <w:rPr>
      <w:rFonts w:ascii="Arial" w:hAnsi="Arial" w:eastAsia="Times New Roman" w:cs="Arial"/>
      <w:vanish/>
      <w:sz w:val="16"/>
      <w:szCs w:val="16"/>
      <w:lang w:eastAsia="en-GB"/>
    </w:rPr>
  </w:style>
  <w:style w:type="character" w:styleId="Hyperlink">
    <w:name w:val="Hyperlink"/>
    <w:basedOn w:val="DefaultParagraphFont"/>
    <w:uiPriority w:val="99"/>
    <w:semiHidden/>
    <w:unhideWhenUsed/>
    <w:rsid w:val="00703fb5"/>
    <w:rPr>
      <w:color w:val="0000FF"/>
      <w:u w:val="single"/>
    </w:rPr>
  </w:style>
  <w:style w:type="character" w:styleId="uficommentbody" w:customStyle="1">
    <w:name w:val="uficommentbody"/>
    <w:basedOn w:val="DefaultParagraphFont"/>
    <w:qFormat/>
    <w:rsid w:val="00703fb5"/>
    <w:rPr/>
  </w:style>
  <w:style w:type="character" w:styleId="z-BottomofFormChar" w:customStyle="1">
    <w:name w:val="z-Bottom of Form Char"/>
    <w:basedOn w:val="DefaultParagraphFont"/>
    <w:link w:val="HTMLBottomofForm"/>
    <w:uiPriority w:val="99"/>
    <w:semiHidden/>
    <w:qFormat/>
    <w:rsid w:val="00703fb5"/>
    <w:rPr>
      <w:rFonts w:ascii="Arial" w:hAnsi="Arial" w:eastAsia="Times New Roman" w:cs="Arial"/>
      <w:vanish/>
      <w:sz w:val="16"/>
      <w:szCs w:val="16"/>
      <w:lang w:eastAsia="en-GB"/>
    </w:rPr>
  </w:style>
  <w:style w:type="character" w:styleId="fwb" w:customStyle="1">
    <w:name w:val="fwb"/>
    <w:basedOn w:val="DefaultParagraphFont"/>
    <w:qFormat/>
    <w:rsid w:val="00703fb5"/>
    <w:rPr/>
  </w:style>
  <w:style w:type="character" w:styleId="fsm" w:customStyle="1">
    <w:name w:val="fsm"/>
    <w:basedOn w:val="DefaultParagraphFont"/>
    <w:qFormat/>
    <w:rsid w:val="00703fb5"/>
    <w:rPr/>
  </w:style>
  <w:style w:type="character" w:styleId="BalloonTextChar" w:customStyle="1">
    <w:name w:val="Balloon Text Char"/>
    <w:basedOn w:val="DefaultParagraphFont"/>
    <w:link w:val="BalloonText"/>
    <w:uiPriority w:val="99"/>
    <w:semiHidden/>
    <w:qFormat/>
    <w:rsid w:val="00703fb5"/>
    <w:rPr>
      <w:rFonts w:ascii="Tahoma" w:hAnsi="Tahoma" w:cs="Tahoma"/>
      <w:sz w:val="16"/>
      <w:szCs w:val="16"/>
    </w:rPr>
  </w:style>
  <w:style w:type="character" w:styleId="Strong">
    <w:name w:val="Strong"/>
    <w:basedOn w:val="DefaultParagraphFont"/>
    <w:uiPriority w:val="22"/>
    <w:qFormat/>
    <w:rsid w:val="00431af1"/>
    <w:rPr>
      <w:b/>
      <w:bCs/>
    </w:rPr>
  </w:style>
  <w:style w:type="character" w:styleId="ub" w:customStyle="1">
    <w:name w:val="u_b"/>
    <w:basedOn w:val="DefaultParagraphFont"/>
    <w:qFormat/>
    <w:rsid w:val="00de754c"/>
    <w:rPr/>
  </w:style>
  <w:style w:type="character" w:styleId="df" w:customStyle="1">
    <w:name w:val="d_f"/>
    <w:basedOn w:val="DefaultParagraphFont"/>
    <w:qFormat/>
    <w:rsid w:val="00de754c"/>
    <w:rPr/>
  </w:style>
  <w:style w:type="character" w:styleId="un" w:customStyle="1">
    <w:name w:val="u_n"/>
    <w:basedOn w:val="DefaultParagraphFont"/>
    <w:qFormat/>
    <w:rsid w:val="00de754c"/>
    <w:rPr/>
  </w:style>
  <w:style w:type="character" w:styleId="c4z29wjxl" w:customStyle="1">
    <w:name w:val="c4_z29wjxl"/>
    <w:basedOn w:val="DefaultParagraphFont"/>
    <w:qFormat/>
    <w:rsid w:val="00de754c"/>
    <w:rPr/>
  </w:style>
  <w:style w:type="character" w:styleId="efq7" w:customStyle="1">
    <w:name w:val="e_fq7"/>
    <w:basedOn w:val="DefaultParagraphFont"/>
    <w:qFormat/>
    <w:rsid w:val="00de754c"/>
    <w:rPr/>
  </w:style>
  <w:style w:type="character" w:styleId="yiv8311184125ydp314d5203yiv2148962782d-block" w:customStyle="1">
    <w:name w:val="yiv8311184125ydp314d5203yiv2148962782d-block"/>
    <w:basedOn w:val="DefaultParagraphFont"/>
    <w:qFormat/>
    <w:rsid w:val="00c337fd"/>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uiPriority w:val="34"/>
    <w:qFormat/>
    <w:rsid w:val="000a6df5"/>
    <w:pPr>
      <w:spacing w:before="0" w:after="200"/>
      <w:ind w:left="720"/>
      <w:contextualSpacing/>
    </w:pPr>
    <w:rPr/>
  </w:style>
  <w:style w:type="paragraph" w:styleId="NormalWeb">
    <w:name w:val="Normal (Web)"/>
    <w:basedOn w:val="Normal"/>
    <w:uiPriority w:val="99"/>
    <w:semiHidden/>
    <w:unhideWhenUsed/>
    <w:qFormat/>
    <w:rsid w:val="007a42d5"/>
    <w:pPr>
      <w:spacing w:lineRule="auto" w:line="240" w:beforeAutospacing="1" w:afterAutospacing="1"/>
    </w:pPr>
    <w:rPr>
      <w:rFonts w:ascii="Times New Roman" w:hAnsi="Times New Roman" w:eastAsia="Times New Roman" w:cs="Times New Roman"/>
      <w:sz w:val="24"/>
      <w:szCs w:val="24"/>
      <w:lang w:eastAsia="en-GB"/>
    </w:rPr>
  </w:style>
  <w:style w:type="paragraph" w:styleId="HTMLTopofForm">
    <w:name w:val="HTML Top of Form"/>
    <w:basedOn w:val="Normal"/>
    <w:next w:val="Normal"/>
    <w:link w:val="z-TopofFormChar"/>
    <w:uiPriority w:val="99"/>
    <w:semiHidden/>
    <w:unhideWhenUsed/>
    <w:qFormat/>
    <w:rsid w:val="00703fb5"/>
    <w:pPr>
      <w:pBdr>
        <w:bottom w:val="single" w:sz="6" w:space="1" w:color="000000"/>
      </w:pBdr>
      <w:spacing w:lineRule="auto" w:line="240" w:before="0" w:after="0"/>
      <w:jc w:val="center"/>
    </w:pPr>
    <w:rPr>
      <w:rFonts w:ascii="Arial" w:hAnsi="Arial" w:eastAsia="Times New Roman" w:cs="Arial"/>
      <w:vanish/>
      <w:sz w:val="16"/>
      <w:szCs w:val="16"/>
      <w:lang w:eastAsia="en-GB"/>
    </w:rPr>
  </w:style>
  <w:style w:type="paragraph" w:styleId="HTMLBottomofForm">
    <w:name w:val="HTML Bottom of Form"/>
    <w:basedOn w:val="Normal"/>
    <w:next w:val="Normal"/>
    <w:link w:val="z-BottomofFormChar"/>
    <w:uiPriority w:val="99"/>
    <w:semiHidden/>
    <w:unhideWhenUsed/>
    <w:qFormat/>
    <w:rsid w:val="00703fb5"/>
    <w:pPr>
      <w:pBdr>
        <w:top w:val="single" w:sz="6" w:space="1" w:color="000000"/>
      </w:pBdr>
      <w:spacing w:lineRule="auto" w:line="240" w:before="0" w:after="0"/>
      <w:jc w:val="center"/>
    </w:pPr>
    <w:rPr>
      <w:rFonts w:ascii="Arial" w:hAnsi="Arial" w:eastAsia="Times New Roman" w:cs="Arial"/>
      <w:vanish/>
      <w:sz w:val="16"/>
      <w:szCs w:val="16"/>
      <w:lang w:eastAsia="en-GB"/>
    </w:rPr>
  </w:style>
  <w:style w:type="paragraph" w:styleId="BalloonText">
    <w:name w:val="Balloon Text"/>
    <w:basedOn w:val="Normal"/>
    <w:link w:val="BalloonTextChar"/>
    <w:uiPriority w:val="99"/>
    <w:semiHidden/>
    <w:unhideWhenUsed/>
    <w:qFormat/>
    <w:rsid w:val="00703fb5"/>
    <w:pPr>
      <w:spacing w:lineRule="auto" w:line="240" w:before="0" w:after="0"/>
    </w:pPr>
    <w:rPr>
      <w:rFonts w:ascii="Tahoma" w:hAnsi="Tahoma" w:cs="Tahoma"/>
      <w:sz w:val="16"/>
      <w:szCs w:val="16"/>
    </w:rPr>
  </w:style>
  <w:style w:type="paragraph" w:styleId="yiv6895902780mb-0" w:customStyle="1">
    <w:name w:val="yiv6895902780mb-0"/>
    <w:basedOn w:val="Normal"/>
    <w:qFormat/>
    <w:rsid w:val="00de754c"/>
    <w:pPr>
      <w:spacing w:lineRule="auto" w:line="240" w:beforeAutospacing="1" w:afterAutospacing="1"/>
    </w:pPr>
    <w:rPr>
      <w:rFonts w:ascii="Times New Roman" w:hAnsi="Times New Roman" w:eastAsia="Times New Roman" w:cs="Times New Roman"/>
      <w:sz w:val="24"/>
      <w:szCs w:val="24"/>
      <w:lang w:eastAsia="en-GB"/>
    </w:rPr>
  </w:style>
  <w:style w:type="paragraph" w:styleId="yiv9574365672msonormal" w:customStyle="1">
    <w:name w:val="yiv9574365672msonormal"/>
    <w:basedOn w:val="Normal"/>
    <w:qFormat/>
    <w:rsid w:val="002e0f71"/>
    <w:pPr>
      <w:spacing w:lineRule="auto" w:line="240" w:beforeAutospacing="1" w:afterAutospacing="1"/>
    </w:pPr>
    <w:rPr>
      <w:rFonts w:ascii="Times New Roman" w:hAnsi="Times New Roman" w:eastAsia="Times New Roman" w:cs="Times New Roman"/>
      <w:sz w:val="24"/>
      <w:szCs w:val="24"/>
      <w:lang w:eastAsia="en-GB"/>
    </w:rPr>
  </w:style>
  <w:style w:type="paragraph" w:styleId="yiv8311184125ydp314d5203yiv2148962782msonormal" w:customStyle="1">
    <w:name w:val="yiv8311184125ydp314d5203yiv2148962782msonormal"/>
    <w:basedOn w:val="Normal"/>
    <w:qFormat/>
    <w:rsid w:val="00c337fd"/>
    <w:pPr>
      <w:spacing w:lineRule="auto" w:line="240" w:beforeAutospacing="1" w:afterAutospacing="1"/>
    </w:pPr>
    <w:rPr>
      <w:rFonts w:ascii="Times New Roman" w:hAnsi="Times New Roman" w:eastAsia="Times New Roman" w:cs="Times New Roman"/>
      <w:sz w:val="24"/>
      <w:szCs w:val="24"/>
      <w:lang w:eastAsia="en-GB"/>
    </w:rPr>
  </w:style>
  <w:style w:type="paragraph" w:styleId="yiv8311184125ydp314d5203yiv2148962782terms-explained" w:customStyle="1">
    <w:name w:val="yiv8311184125ydp314d5203yiv2148962782terms-explained"/>
    <w:basedOn w:val="Normal"/>
    <w:qFormat/>
    <w:rsid w:val="00c337fd"/>
    <w:pPr>
      <w:spacing w:lineRule="auto" w:line="240" w:beforeAutospacing="1" w:afterAutospacing="1"/>
    </w:pPr>
    <w:rPr>
      <w:rFonts w:ascii="Times New Roman" w:hAnsi="Times New Roman" w:eastAsia="Times New Roman" w:cs="Times New Roman"/>
      <w:sz w:val="24"/>
      <w:szCs w:val="24"/>
      <w:lang w:eastAsia="en-GB"/>
    </w:rPr>
  </w:style>
  <w:style w:type="paragraph" w:styleId="yiv3019090968msonormal" w:customStyle="1">
    <w:name w:val="yiv3019090968msonormal"/>
    <w:basedOn w:val="Normal"/>
    <w:qFormat/>
    <w:rsid w:val="00ba5a9f"/>
    <w:pPr>
      <w:spacing w:lineRule="auto" w:line="240" w:beforeAutospacing="1" w:afterAutospacing="1"/>
    </w:pPr>
    <w:rPr>
      <w:rFonts w:ascii="Times New Roman" w:hAnsi="Times New Roman" w:eastAsia="Times New Roman" w:cs="Times New Roman"/>
      <w:sz w:val="24"/>
      <w:szCs w:val="24"/>
      <w:lang w:eastAsia="en-GB"/>
    </w:rPr>
  </w:style>
  <w:style w:type="paragraph" w:styleId="HeaderandFooter">
    <w:name w:val="Header and Footer"/>
    <w:basedOn w:val="Normal"/>
    <w:qFormat/>
    <w:pPr>
      <w:suppressLineNumbers/>
      <w:tabs>
        <w:tab w:val="clear" w:pos="720"/>
        <w:tab w:val="center" w:pos="4513" w:leader="none"/>
        <w:tab w:val="right" w:pos="9026" w:leader="none"/>
      </w:tabs>
    </w:pPr>
    <w:rPr/>
  </w:style>
  <w:style w:type="paragraph" w:styleId="Footer">
    <w:name w:val="footer"/>
    <w:basedOn w:val="HeaderandFooter"/>
    <w:pPr>
      <w:suppressLineNumbers/>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er" Target="footer2.xml"/><Relationship Id="rId7" Type="http://schemas.openxmlformats.org/officeDocument/2006/relationships/theme" Target="theme/theme1.xml"/><Relationship Id="rId2" Type="http://schemas.openxmlformats.org/officeDocument/2006/relationships/footer" Target="footer1.xml"/><Relationship Id="rId1" Type="http://schemas.openxmlformats.org/officeDocument/2006/relationships/styles" Target="styles.xml"/><Relationship Id="rId6" Type="http://schemas.openxmlformats.org/officeDocument/2006/relationships/settings" Target="settings.xml"/><Relationship Id="rId11" Type="http://schemas.openxmlformats.org/officeDocument/2006/relationships/customXml" Target="../customXml/item4.xml"/><Relationship Id="rId5" Type="http://schemas.openxmlformats.org/officeDocument/2006/relationships/fontTable" Target="fontTable.xml"/><Relationship Id="rId10" Type="http://schemas.openxmlformats.org/officeDocument/2006/relationships/customXml" Target="../customXml/item3.xml"/><Relationship Id="rId4" Type="http://schemas.openxmlformats.org/officeDocument/2006/relationships/footer" Target="footer3.xml"/><Relationship Id="rId9" Type="http://schemas.openxmlformats.org/officeDocument/2006/relationships/customXml" Target="../customXml/item2.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E93657738E9D144B29FDE2E5D37C87A" ma:contentTypeVersion="19" ma:contentTypeDescription="Create a new document." ma:contentTypeScope="" ma:versionID="266e944814e48da456fe272358751877">
  <xsd:schema xmlns:xsd="http://www.w3.org/2001/XMLSchema" xmlns:xs="http://www.w3.org/2001/XMLSchema" xmlns:p="http://schemas.microsoft.com/office/2006/metadata/properties" xmlns:ns2="ea4f0f40-fed7-406c-ba2d-60eed7df51d0" xmlns:ns3="8e99725a-d7e2-454a-bc2a-701f98b3769a" targetNamespace="http://schemas.microsoft.com/office/2006/metadata/properties" ma:root="true" ma:fieldsID="d03921a17893d7029f065a9ef4b65bdb" ns2:_="" ns3:_="">
    <xsd:import namespace="ea4f0f40-fed7-406c-ba2d-60eed7df51d0"/>
    <xsd:import namespace="8e99725a-d7e2-454a-bc2a-701f98b3769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4f0f40-fed7-406c-ba2d-60eed7df51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59a85bc-b170-4e53-ae5c-b292cdee16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99725a-d7e2-454a-bc2a-701f98b3769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063bb1a-20be-456c-ae0d-d4ffefb3a9f4}" ma:internalName="TaxCatchAll" ma:showField="CatchAllData" ma:web="8e99725a-d7e2-454a-bc2a-701f98b376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e99725a-d7e2-454a-bc2a-701f98b3769a" xsi:nil="true"/>
    <lcf76f155ced4ddcb4097134ff3c332f xmlns="ea4f0f40-fed7-406c-ba2d-60eed7df51d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BD666C9-71F7-48AC-B399-7CCD558988AF}">
  <ds:schemaRefs>
    <ds:schemaRef ds:uri="http://schemas.openxmlformats.org/officeDocument/2006/bibliography"/>
  </ds:schemaRefs>
</ds:datastoreItem>
</file>

<file path=customXml/itemProps2.xml><?xml version="1.0" encoding="utf-8"?>
<ds:datastoreItem xmlns:ds="http://schemas.openxmlformats.org/officeDocument/2006/customXml" ds:itemID="{0C4650BF-584D-4667-BF7E-68FD1F8CD73D}"/>
</file>

<file path=customXml/itemProps3.xml><?xml version="1.0" encoding="utf-8"?>
<ds:datastoreItem xmlns:ds="http://schemas.openxmlformats.org/officeDocument/2006/customXml" ds:itemID="{0EF7703B-6987-4FB0-A063-A77A06D1F170}"/>
</file>

<file path=customXml/itemProps4.xml><?xml version="1.0" encoding="utf-8"?>
<ds:datastoreItem xmlns:ds="http://schemas.openxmlformats.org/officeDocument/2006/customXml" ds:itemID="{A6F08C69-B9D6-46AB-BB50-43315CB9F64A}"/>
</file>

<file path=docProps/app.xml><?xml version="1.0" encoding="utf-8"?>
<Properties xmlns="http://schemas.openxmlformats.org/officeDocument/2006/extended-properties" xmlns:vt="http://schemas.openxmlformats.org/officeDocument/2006/docPropsVTypes">
  <Template>Normal</Template>
  <TotalTime>120</TotalTime>
  <Application>LibreOffice/26.2.3.2$Windows_X86_64 LibreOffice_project/70e089b17412e4cb7773e41413306b17a2328c34</Application>
  <AppVersion>15.0000</AppVersion>
  <Pages>2</Pages>
  <Words>566</Words>
  <Characters>2480</Characters>
  <CharactersWithSpaces>3041</CharactersWithSpaces>
  <Paragraphs>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dc:description/>
  <cp:lastModifiedBy/>
  <cp:revision>22</cp:revision>
  <cp:lastPrinted>2026-03-25T16:52:00Z</cp:lastPrinted>
  <dcterms:created xsi:type="dcterms:W3CDTF">2026-04-19T16:44:00Z</dcterms:created>
  <dcterms:modified xsi:type="dcterms:W3CDTF">2026-06-14T19:23:06Z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0x0101001E93657738E9D144B29FDE2E5D37C87A</vt:lpwstr>
  </property>
</Properties>
</file>